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5D5" w:rsidRPr="00657F5A" w:rsidRDefault="00FC15D5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Содержание психолого-педагогической работы</w:t>
      </w:r>
    </w:p>
    <w:p w:rsidR="00FC15D5" w:rsidRPr="00657F5A" w:rsidRDefault="00FC15D5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Социализация, развитие общения, нравственное воспитание</w:t>
      </w:r>
    </w:p>
    <w:p w:rsidR="00FC15D5" w:rsidRPr="00657F5A" w:rsidRDefault="00FC15D5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Вторая группа раннего возраста</w:t>
      </w:r>
    </w:p>
    <w:p w:rsidR="00FC15D5" w:rsidRPr="00657F5A" w:rsidRDefault="00FC15D5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(от 2 до 3 лет)</w:t>
      </w:r>
    </w:p>
    <w:p w:rsidR="00FC15D5" w:rsidRPr="00657F5A" w:rsidRDefault="00FC15D5" w:rsidP="00FC1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Формировать у детей опыт поведения в среде сверстников, воспитывать чувство симпатии к ним. </w:t>
      </w:r>
      <w:proofErr w:type="gramStart"/>
      <w:r w:rsidRPr="00657F5A">
        <w:rPr>
          <w:rFonts w:ascii="Times New Roman" w:hAnsi="Times New Roman" w:cs="Times New Roman"/>
          <w:sz w:val="28"/>
          <w:szCs w:val="28"/>
        </w:rPr>
        <w:t xml:space="preserve">Способствовать накоплению опыта доброжелательных взаимоотношений со сверстниками, воспитывать эмоциональную отзывчивость (обращать внимание детей на ребенка, проявившего </w:t>
      </w:r>
      <w:proofErr w:type="gramEnd"/>
    </w:p>
    <w:p w:rsidR="00FC15D5" w:rsidRPr="00657F5A" w:rsidRDefault="00FC15D5" w:rsidP="00FC1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заботу о товарище, поощрять умение пожалеть, посочувствовать). </w:t>
      </w:r>
    </w:p>
    <w:p w:rsidR="00FC15D5" w:rsidRPr="00657F5A" w:rsidRDefault="00FC15D5" w:rsidP="00FC1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Воспитывать отрицательное отношение к грубости, жадности; развивать умение играть не ссорясь, помогать друг другу и вместе радоваться успехам, красивым игрушкам и т. п.</w:t>
      </w:r>
    </w:p>
    <w:p w:rsidR="00FC15D5" w:rsidRPr="00657F5A" w:rsidRDefault="00FC15D5" w:rsidP="00FC1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Воспитывать элементарные навыки вежливого обращения: здороваться, прощаться, обращаться с просьбой спокойно, употребляя слова «спасибо» и «пожалуйста». Формировать умение спокойно вести себя в помещении и на улице: не шуметь, не бегать, выполнять просьбу взрослого. </w:t>
      </w:r>
    </w:p>
    <w:p w:rsidR="00FC15D5" w:rsidRPr="00657F5A" w:rsidRDefault="00FC15D5" w:rsidP="00FC1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Воспитывать внимательное отношение и любовь к родителям и близким людям. Приучать детей не перебивать говорящего взрослого, формировать умение подождать, если взрослый занят.</w:t>
      </w:r>
    </w:p>
    <w:p w:rsidR="00FC15D5" w:rsidRPr="00657F5A" w:rsidRDefault="00FC15D5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Младшая группа</w:t>
      </w:r>
    </w:p>
    <w:p w:rsidR="00FC15D5" w:rsidRPr="00657F5A" w:rsidRDefault="00FC15D5" w:rsidP="00802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(от 3 до 4 лет</w:t>
      </w:r>
      <w:r w:rsidRPr="00657F5A">
        <w:rPr>
          <w:rFonts w:ascii="Times New Roman" w:hAnsi="Times New Roman" w:cs="Times New Roman"/>
          <w:sz w:val="28"/>
          <w:szCs w:val="28"/>
        </w:rPr>
        <w:t>)</w:t>
      </w:r>
    </w:p>
    <w:p w:rsidR="00FC15D5" w:rsidRPr="00657F5A" w:rsidRDefault="00FC15D5" w:rsidP="00FC1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Закреплять навыки организованного поведения в детском саду, дома, на улице. Продолжать формировать элементарные представления о том, что хорошо и что плохо.</w:t>
      </w:r>
    </w:p>
    <w:p w:rsidR="00FC15D5" w:rsidRPr="00657F5A" w:rsidRDefault="00FC15D5" w:rsidP="00FC1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Обеспечивать условия для нравственного воспитания детей. Поощрять попытки пожалеть сверстника, обнять его, помочь. Создавать игровые ситуации, способствующие формированию внимательного, заботливого отношения к окружающим. Приучать детей общаться спокойно, без крика. </w:t>
      </w:r>
    </w:p>
    <w:p w:rsidR="00FC15D5" w:rsidRPr="00657F5A" w:rsidRDefault="00FC15D5" w:rsidP="00FC1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Формировать доброжелательное отношение друг к другу, умение </w:t>
      </w:r>
    </w:p>
    <w:p w:rsidR="00FC15D5" w:rsidRPr="00657F5A" w:rsidRDefault="00FC15D5" w:rsidP="00FC1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делиться с товарищем, опыт правильной оценки хороших и плохих поступков.</w:t>
      </w:r>
    </w:p>
    <w:p w:rsidR="00FC15D5" w:rsidRPr="00657F5A" w:rsidRDefault="00FC15D5" w:rsidP="00FC1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Учить жить дружно, вместе пользоваться игрушками, книгами, помогать друг другу.</w:t>
      </w:r>
    </w:p>
    <w:p w:rsidR="00FC15D5" w:rsidRPr="00657F5A" w:rsidRDefault="00FC15D5" w:rsidP="00FC1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Приучать детей к вежливости (учить здороваться, прощаться, благодарить за помощь). </w:t>
      </w: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Ребенок в семье и сообществе</w:t>
      </w: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Вторая группа раннего возраста</w:t>
      </w: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(от 2 до 3 лет)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Образ Я. Формировать у детей элементарные представления о себе, об изменении своего социального статуса (взрослении) в связи с началом посещения детского сада; закреплять умение называть свое имя.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Формировать у каждого ребенка уверенность в том, что его, как и всех детей, любят, о нем заботятся; проявлять уважительное отношение к интересам ребенка, его нуждам, желаниям, возможностям. 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Семья.</w:t>
      </w:r>
      <w:r w:rsidRPr="00657F5A">
        <w:rPr>
          <w:rFonts w:ascii="Times New Roman" w:hAnsi="Times New Roman" w:cs="Times New Roman"/>
          <w:sz w:val="28"/>
          <w:szCs w:val="28"/>
        </w:rPr>
        <w:t xml:space="preserve"> Воспитывать внимательное отношение к родителям, близким людям. Поощрять умение называть имена членов своей семьи. 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Детский сад</w:t>
      </w:r>
      <w:r w:rsidRPr="00657F5A">
        <w:rPr>
          <w:rFonts w:ascii="Times New Roman" w:hAnsi="Times New Roman" w:cs="Times New Roman"/>
          <w:sz w:val="28"/>
          <w:szCs w:val="28"/>
        </w:rPr>
        <w:t xml:space="preserve">. Развивать представления о положительных сторонах детского сада, его общности с домом (тепло, уют, любовь и др.) и отличиях от домашней обстановки (больше друзей, игрушек, самостоятельности и т. д.). 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lastRenderedPageBreak/>
        <w:t>Обращать внимание детей на то, в какой чистой, светлой комнате они играют, как много в ней ярких, красивых игрушек, как аккуратно заправлены кроватки. На прогулке обращать внимание детей на красивые растения, оборудование участка, удобное для игр и отдыха.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Развивать умение ориентироваться в помещении группы, на участке. </w:t>
      </w: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Младшая группа</w:t>
      </w: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(от 3 до 4 лет)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57F5A">
        <w:rPr>
          <w:rFonts w:ascii="Times New Roman" w:hAnsi="Times New Roman" w:cs="Times New Roman"/>
          <w:b/>
          <w:sz w:val="28"/>
          <w:szCs w:val="28"/>
        </w:rPr>
        <w:t>Образ Я.</w:t>
      </w:r>
      <w:r w:rsidRPr="00657F5A">
        <w:rPr>
          <w:rFonts w:ascii="Times New Roman" w:hAnsi="Times New Roman" w:cs="Times New Roman"/>
          <w:sz w:val="28"/>
          <w:szCs w:val="28"/>
        </w:rPr>
        <w:t xml:space="preserve"> Постепенно формировать образ Я. Сообщать детям разнообразные, касающиеся непосредственно их сведения (ты мальчик, у тебя серые глаза, ты любишь играть и т. п.), в том числе сведения о прошлом (не умел ходить, говорить; ел из бутылочки) и о происшедших с ними изменениях (сейчас умеешь правильно вести себя за столом, рисовать, танцевать;</w:t>
      </w:r>
      <w:proofErr w:type="gramEnd"/>
      <w:r w:rsidRPr="00657F5A">
        <w:rPr>
          <w:rFonts w:ascii="Times New Roman" w:hAnsi="Times New Roman" w:cs="Times New Roman"/>
          <w:sz w:val="28"/>
          <w:szCs w:val="28"/>
        </w:rPr>
        <w:t xml:space="preserve"> знаешь «вежливые» слова). 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Семья.</w:t>
      </w:r>
      <w:r w:rsidRPr="00657F5A">
        <w:rPr>
          <w:rFonts w:ascii="Times New Roman" w:hAnsi="Times New Roman" w:cs="Times New Roman"/>
          <w:sz w:val="28"/>
          <w:szCs w:val="28"/>
        </w:rPr>
        <w:t xml:space="preserve"> Беседовать с ребенком о членах его семьи (как зовут, чем занимаются, как играют с ребенком и пр.).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Детский сад.</w:t>
      </w:r>
      <w:r w:rsidRPr="00657F5A">
        <w:rPr>
          <w:rFonts w:ascii="Times New Roman" w:hAnsi="Times New Roman" w:cs="Times New Roman"/>
          <w:sz w:val="28"/>
          <w:szCs w:val="28"/>
        </w:rPr>
        <w:t xml:space="preserve"> Формировать у детей положительное отношение к детскому саду. </w:t>
      </w:r>
      <w:proofErr w:type="gramStart"/>
      <w:r w:rsidRPr="00657F5A">
        <w:rPr>
          <w:rFonts w:ascii="Times New Roman" w:hAnsi="Times New Roman" w:cs="Times New Roman"/>
          <w:sz w:val="28"/>
          <w:szCs w:val="28"/>
        </w:rPr>
        <w:t xml:space="preserve">Обращать их внимание на красоту и удобство оформления групповой комнаты, раздевалки (светлые стены, красивые занавески, удобная мебель, новые игрушки, в книжном уголке аккуратно расставлены </w:t>
      </w:r>
      <w:proofErr w:type="gramEnd"/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книги с яркими картинками). 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Знакомить детей с оборудованием и оформлением участка для игр и занятий, подчеркивая его красоту, удобство, веселую, разноцветную окраску строений. 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Обращать внимание детей на различные растения, на их разнообразие и красоту. 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Вовлекать детей в жизнь группы, воспитывать стремление поддерживать чистоту и порядок в группе, формировать бережное отношение к игрушкам, книгам, личным вещам и пр. Формировать чувство общности, значимости каждого ребенка для детского сада.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Совершенствовать умение свободно ориентироваться в помещениях и на участке детского сада. 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Формировать уважительное отношение к сотрудникам детского сада (музыкальный руководитель, медицинская сестра, заведующая, старший воспитатель и др.), их труду; напоминать их имена и отчества.</w:t>
      </w: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Самообслуживание, самостоятельность, трудовое воспитание</w:t>
      </w: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Вторая группа раннего возраста</w:t>
      </w: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(от 2 до 3 лет)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Воспитание культурно-гигиенических навыков. Формировать привычку (сначала под контролем взрослого, а затем самостоятельно) мыть руки по мере загрязнения и перед едой, насухо вытирать лицо и руки личным полотенцем.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Учить с помощью взрослого приводить себя в порядок; пользоваться индивидуальными предметами (носовым платком, салфеткой, полотенцем, расческой, горшком). 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Формировать умение во время еды правильно держать ложку.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Самообслуживание</w:t>
      </w:r>
      <w:r w:rsidRPr="00657F5A">
        <w:rPr>
          <w:rFonts w:ascii="Times New Roman" w:hAnsi="Times New Roman" w:cs="Times New Roman"/>
          <w:sz w:val="28"/>
          <w:szCs w:val="28"/>
        </w:rPr>
        <w:t>. Учить детей одеваться и раздеваться в определенном порядке; при небольшой помощи взрослого снимать одежду, обувь (расстегивать пуговицы спереди, застежки на липучках); в определенном порядке аккуратно складывать снятую одежду. Приучать к опрятности.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lastRenderedPageBreak/>
        <w:t xml:space="preserve">Общественно-полезный труд. Привлекать детей к выполнению простейших трудовых действий: совместно с взрослым и под его контролем расставлять хлебницы (без хлеба), </w:t>
      </w:r>
      <w:proofErr w:type="spellStart"/>
      <w:r w:rsidRPr="00657F5A">
        <w:rPr>
          <w:rFonts w:ascii="Times New Roman" w:hAnsi="Times New Roman" w:cs="Times New Roman"/>
          <w:sz w:val="28"/>
          <w:szCs w:val="28"/>
        </w:rPr>
        <w:t>салфетницы</w:t>
      </w:r>
      <w:proofErr w:type="spellEnd"/>
      <w:r w:rsidRPr="00657F5A">
        <w:rPr>
          <w:rFonts w:ascii="Times New Roman" w:hAnsi="Times New Roman" w:cs="Times New Roman"/>
          <w:sz w:val="28"/>
          <w:szCs w:val="28"/>
        </w:rPr>
        <w:t xml:space="preserve">, раскладывать ложки и пр. 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Приучать поддерживать порядок в игровой комнате, по окончании игр расставлять игровой материал по местам.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Уважение к труду взрослых. Поощрять интерес детей к деятельности взрослых. Обращать внимание на то, что и как делает взрослый (как ухаживает за растениями (поливает) и животными (кормит); как дворник подметает двор, убирает снег; как столяр чинит беседку и т.д.), зачем он 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выполняет те или иные действия. Учить узнавать и называть некоторые трудовые действия (помощник воспитателя моет посуду, приносит еду, меняет полотенца).</w:t>
      </w: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Младшая группа</w:t>
      </w: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(от 3 до 4 лет)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Культурно-гигиенические навыки</w:t>
      </w:r>
      <w:r w:rsidRPr="00657F5A">
        <w:rPr>
          <w:rFonts w:ascii="Times New Roman" w:hAnsi="Times New Roman" w:cs="Times New Roman"/>
          <w:sz w:val="28"/>
          <w:szCs w:val="28"/>
        </w:rPr>
        <w:t>. Совершенствовать культурно-гигиенические навыки, формировать простейшие навыки поведения во время еды, умывания.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Приучать детей следить за своим внешним видом; учить </w:t>
      </w:r>
      <w:proofErr w:type="gramStart"/>
      <w:r w:rsidRPr="00657F5A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Pr="00657F5A">
        <w:rPr>
          <w:rFonts w:ascii="Times New Roman" w:hAnsi="Times New Roman" w:cs="Times New Roman"/>
          <w:sz w:val="28"/>
          <w:szCs w:val="28"/>
        </w:rPr>
        <w:t xml:space="preserve"> пользоваться мылом, аккуратно мыть руки, лицо, уши; насухо вытираться после умывания, вешать полотенце на место, пользоваться расческой и носовым платком.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Формировать элементарные навыки поведения за столом: умение правильно пользоваться столовой и чайной ложками, вилкой, салфеткой; не крошить хлеб, пережевывать пищу с закрытым ртом, не разговаривать с полным ртом.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Самообслуживание</w:t>
      </w:r>
      <w:r w:rsidRPr="00657F5A">
        <w:rPr>
          <w:rFonts w:ascii="Times New Roman" w:hAnsi="Times New Roman" w:cs="Times New Roman"/>
          <w:sz w:val="28"/>
          <w:szCs w:val="28"/>
        </w:rPr>
        <w:t xml:space="preserve">. Учить детей самостоятельно одеваться и раздеваться в определенной последовательности (надевать и снимать одежду, расстегивать и застегивать пуговицы, складывать, вешать предметы одежды и т. п.). Воспитывать навыки опрятности, умение замечать непорядок 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в одежде и устранять его при небольшой помощи взрослых.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Общественно-полезный труд. Формировать желание участвовать в посильном труде, умение преодолевать небольшие трудности. Побуждать детей к самостоятельному выполнению элементарных поручений: готовить материалы к занятиям (кисти, доски для лепки и пр.), после игры убирать на место игрушки, строительный материал.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Приучать соблюдать порядок и чистоту в помещении и на участке детского сада.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Во второй половине года начинать формировать у детей умения, необходимые при дежурстве по столовой (помогать накрывать стол к обеду: раскладывать ложки, расставлять хлебницы (без хлеба), тарелки, чашки и т. п.).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Труд в природе</w:t>
      </w:r>
      <w:r w:rsidRPr="00657F5A">
        <w:rPr>
          <w:rFonts w:ascii="Times New Roman" w:hAnsi="Times New Roman" w:cs="Times New Roman"/>
          <w:sz w:val="28"/>
          <w:szCs w:val="28"/>
        </w:rPr>
        <w:t>. Воспитывать желание участвовать в уходе за растениями и животными в уголке природы и на участке: с помощью взрослого кормить рыб, птиц, поливать комнатные растения, растения на грядках, сажать лук, собирать овощи, расчищать дорожки от снега, счищать снег со скамеек.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Уважение к труду взрослых. Формировать положительное отношение к труду взрослых. </w:t>
      </w:r>
      <w:proofErr w:type="gramStart"/>
      <w:r w:rsidRPr="00657F5A">
        <w:rPr>
          <w:rFonts w:ascii="Times New Roman" w:hAnsi="Times New Roman" w:cs="Times New Roman"/>
          <w:sz w:val="28"/>
          <w:szCs w:val="28"/>
        </w:rPr>
        <w:t xml:space="preserve">Рассказывать детям о понятных им профессиях (воспитатель, помощник воспитателя, музыкальный руководитель, врач, продавец, повар, шофер, строитель), расширять и обогащать представления </w:t>
      </w:r>
      <w:proofErr w:type="gramEnd"/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о трудовых действиях, результатах труда.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Воспитывать уважение к людям знакомых профессий. Побуждать оказывать помощь взрослым, воспитывать бережное отношение к результатам их труда.</w:t>
      </w:r>
    </w:p>
    <w:p w:rsidR="00134004" w:rsidRDefault="00134004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4004" w:rsidRDefault="00134004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lastRenderedPageBreak/>
        <w:t>Формирование основ безопасности</w:t>
      </w: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Вторая группа раннего возраста</w:t>
      </w: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(от 2 до 3 лет)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Безопасное поведение в природе. </w:t>
      </w:r>
      <w:proofErr w:type="gramStart"/>
      <w:r w:rsidRPr="00657F5A">
        <w:rPr>
          <w:rFonts w:ascii="Times New Roman" w:hAnsi="Times New Roman" w:cs="Times New Roman"/>
          <w:sz w:val="28"/>
          <w:szCs w:val="28"/>
        </w:rPr>
        <w:t xml:space="preserve">Знакомить с элементарными правилами безопасного поведения в природе (не подходить к незнакомым животным, </w:t>
      </w:r>
      <w:proofErr w:type="gramEnd"/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не гладить их, не дразнить; не рвать и </w:t>
      </w:r>
      <w:proofErr w:type="gramStart"/>
      <w:r w:rsidRPr="00657F5A">
        <w:rPr>
          <w:rFonts w:ascii="Times New Roman" w:hAnsi="Times New Roman" w:cs="Times New Roman"/>
          <w:sz w:val="28"/>
          <w:szCs w:val="28"/>
        </w:rPr>
        <w:t>не брать в рот растения</w:t>
      </w:r>
      <w:proofErr w:type="gramEnd"/>
      <w:r w:rsidRPr="00657F5A">
        <w:rPr>
          <w:rFonts w:ascii="Times New Roman" w:hAnsi="Times New Roman" w:cs="Times New Roman"/>
          <w:sz w:val="28"/>
          <w:szCs w:val="28"/>
        </w:rPr>
        <w:t xml:space="preserve"> и пр.).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Безопасность на дорогах. Формировать первичные представления о машинах, улице, дороге. 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Знакомить с некоторыми видами транспортных средств.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Безопасность собственной жизнедеятельности. Знакомить с предметным миром и правилами безопасного обращения с предметами.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Знакомить с понятиями «можно — нельзя», «опасно».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Формировать представления о правилах безопасного поведения в играх с песком и водой (воду не пить, песком не бросаться и т. д.).</w:t>
      </w: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Младшая группа</w:t>
      </w:r>
    </w:p>
    <w:p w:rsidR="00802360" w:rsidRPr="00657F5A" w:rsidRDefault="00802360" w:rsidP="00802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(от 3 до 4 лет)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Безопасное поведение в природе.</w:t>
      </w:r>
      <w:r w:rsidRPr="00657F5A">
        <w:rPr>
          <w:rFonts w:ascii="Times New Roman" w:hAnsi="Times New Roman" w:cs="Times New Roman"/>
          <w:sz w:val="28"/>
          <w:szCs w:val="28"/>
        </w:rPr>
        <w:t xml:space="preserve"> Формировать представления о простейших взаимосвязях в живой и неживой природе. Знакомить с правилами поведения в природе (не рвать без надобности растения, не ломать ветки деревьев, не трогать животных и др.).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Безопасность на дорогах. Расширять ориентировку в окружающем пространстве. Знакомить детей с правилами дорожного движения.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Учить различать проезжую часть дороги, тротуар, понимать значение зеленого, желтого и красного сигналов светофора.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Формировать первичные представления о безопасном поведении на дорогах (переходить дорогу, держась за руку взрослого).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Знакомить с работой водителя.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b/>
          <w:sz w:val="28"/>
          <w:szCs w:val="28"/>
        </w:rPr>
        <w:t>Безопасность собственной жизнедеятельности</w:t>
      </w:r>
      <w:r w:rsidRPr="00657F5A">
        <w:rPr>
          <w:rFonts w:ascii="Times New Roman" w:hAnsi="Times New Roman" w:cs="Times New Roman"/>
          <w:sz w:val="28"/>
          <w:szCs w:val="28"/>
        </w:rPr>
        <w:t>. Знакомить с источниками опасности дома (горячая плита, утюг и др.).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Формировать навыки безопасного передвижения в помещении (осторожно спускаться и подниматься по лестнице, держась за перила; открывать и закрывать двери, держась за дверную ручку).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Формировать умение соблюдать правила в играх с мелкими предметами (не засовывать предметы в ухо, нос; не брать их в рот).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>Развивать умение обращаться за помощью к взрослым.</w:t>
      </w:r>
    </w:p>
    <w:p w:rsidR="00802360" w:rsidRPr="00657F5A" w:rsidRDefault="00802360" w:rsidP="008023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57F5A">
        <w:rPr>
          <w:rFonts w:ascii="Times New Roman" w:hAnsi="Times New Roman" w:cs="Times New Roman"/>
          <w:sz w:val="28"/>
          <w:szCs w:val="28"/>
        </w:rPr>
        <w:t xml:space="preserve">Формировать навыки безопасного поведения в играх с песком, водой, снегом. </w:t>
      </w:r>
    </w:p>
    <w:p w:rsidR="009863B6" w:rsidRPr="00657F5A" w:rsidRDefault="009863B6" w:rsidP="00FC15D5">
      <w:pPr>
        <w:rPr>
          <w:rFonts w:ascii="Times New Roman" w:hAnsi="Times New Roman" w:cs="Times New Roman"/>
          <w:sz w:val="28"/>
          <w:szCs w:val="28"/>
        </w:rPr>
      </w:pPr>
    </w:p>
    <w:sectPr w:rsidR="009863B6" w:rsidRPr="00657F5A" w:rsidSect="00883B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63B6"/>
    <w:rsid w:val="00134004"/>
    <w:rsid w:val="002F1451"/>
    <w:rsid w:val="005C4651"/>
    <w:rsid w:val="00657F5A"/>
    <w:rsid w:val="006D7BDD"/>
    <w:rsid w:val="00802360"/>
    <w:rsid w:val="00883B1D"/>
    <w:rsid w:val="009863B6"/>
    <w:rsid w:val="00FB3FBD"/>
    <w:rsid w:val="00FC1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1528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2015-12-02T06:37:00Z</dcterms:created>
  <dcterms:modified xsi:type="dcterms:W3CDTF">2016-09-20T08:17:00Z</dcterms:modified>
</cp:coreProperties>
</file>